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133EB6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10" name="Рисунок 10" descr="D:\Роман\Реклама\Фото р к\От ТЦ Эльград до перек-ка пр. Ленина-Жулябина\9 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Роман\Реклама\Фото р к\От ТЦ Эльград до перек-ка пр. Ленина-Жулябина\9 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133EB6">
        <w:rPr>
          <w:sz w:val="28"/>
          <w:szCs w:val="28"/>
        </w:rPr>
        <w:t>9</w:t>
      </w:r>
      <w:bookmarkStart w:id="0" w:name="_GoBack"/>
      <w:bookmarkEnd w:id="0"/>
      <w:r w:rsidR="008A2205">
        <w:rPr>
          <w:sz w:val="28"/>
          <w:szCs w:val="28"/>
        </w:rPr>
        <w:t>А</w:t>
      </w:r>
      <w:r w:rsidRPr="003308F9">
        <w:rPr>
          <w:sz w:val="28"/>
          <w:szCs w:val="28"/>
        </w:rPr>
        <w:t xml:space="preserve">  Адрес: г. Электросталь, </w:t>
      </w:r>
      <w:r w:rsidR="008A2205">
        <w:rPr>
          <w:sz w:val="28"/>
          <w:szCs w:val="28"/>
        </w:rPr>
        <w:t>просп. Ленина</w:t>
      </w:r>
      <w:r w:rsidRPr="003308F9">
        <w:rPr>
          <w:sz w:val="28"/>
          <w:szCs w:val="28"/>
        </w:rPr>
        <w:t>,</w:t>
      </w:r>
      <w:r w:rsidR="003F0770">
        <w:rPr>
          <w:sz w:val="28"/>
          <w:szCs w:val="28"/>
        </w:rPr>
        <w:t xml:space="preserve"> д.03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3EB6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770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4771E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7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3</cp:revision>
  <dcterms:created xsi:type="dcterms:W3CDTF">2013-11-14T12:50:00Z</dcterms:created>
  <dcterms:modified xsi:type="dcterms:W3CDTF">2013-11-15T11:59:00Z</dcterms:modified>
</cp:coreProperties>
</file>